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7D71" w14:textId="77777777" w:rsidR="00273DFF" w:rsidRPr="003E7A82" w:rsidRDefault="003E7A82">
      <w:pPr>
        <w:pStyle w:val="Kop1"/>
        <w:rPr>
          <w:rFonts w:ascii="Arial Nova" w:hAnsi="Arial Nova"/>
        </w:rPr>
      </w:pPr>
      <w:r w:rsidRPr="003E7A82">
        <w:rPr>
          <w:rFonts w:ascii="Arial Nova" w:hAnsi="Arial Nova"/>
        </w:rPr>
        <w:t>Module 5: Studievoortgang &amp; BSA</w:t>
      </w:r>
    </w:p>
    <w:p w14:paraId="320F2933" w14:textId="77777777" w:rsidR="00273DFF" w:rsidRPr="003E7A82" w:rsidRDefault="003E7A82">
      <w:pPr>
        <w:rPr>
          <w:rFonts w:ascii="Arial Nova" w:hAnsi="Arial Nova"/>
        </w:rPr>
      </w:pPr>
      <w:r w:rsidRPr="003E7A82">
        <w:rPr>
          <w:rFonts w:ascii="Arial Nova" w:hAnsi="Arial Nova"/>
        </w:rPr>
        <w:t>Ontwikkelingsgericht kijken naar beslissingen over "door" of "anders"</w:t>
      </w:r>
    </w:p>
    <w:p w14:paraId="0AAC5881" w14:textId="77777777" w:rsidR="00273DFF" w:rsidRPr="003E7A82" w:rsidRDefault="003E7A82">
      <w:pPr>
        <w:pStyle w:val="Kop2"/>
        <w:rPr>
          <w:rFonts w:ascii="Arial Nova" w:hAnsi="Arial Nova"/>
        </w:rPr>
      </w:pPr>
      <w:r w:rsidRPr="003E7A82">
        <w:rPr>
          <w:rFonts w:ascii="Segoe UI Emoji" w:hAnsi="Segoe UI Emoji" w:cs="Segoe UI Emoji"/>
        </w:rPr>
        <w:t>🎯</w:t>
      </w:r>
      <w:r w:rsidRPr="003E7A82">
        <w:rPr>
          <w:rFonts w:ascii="Arial Nova" w:hAnsi="Arial Nova"/>
        </w:rPr>
        <w:t xml:space="preserve"> Doel</w:t>
      </w:r>
    </w:p>
    <w:p w14:paraId="10CC1193" w14:textId="77777777" w:rsidR="00273DFF" w:rsidRPr="003E7A82" w:rsidRDefault="003E7A82">
      <w:pPr>
        <w:rPr>
          <w:rFonts w:ascii="Arial Nova" w:hAnsi="Arial Nova"/>
        </w:rPr>
      </w:pPr>
      <w:r w:rsidRPr="003E7A82">
        <w:rPr>
          <w:rFonts w:ascii="Arial Nova" w:hAnsi="Arial Nova"/>
        </w:rPr>
        <w:t xml:space="preserve">Leren hoe je als team ontwikkelingsgericht en onderbouwd kunt omgaan met signalen van onvoldoende groei en het bespreken van bindend </w:t>
      </w:r>
      <w:r w:rsidRPr="003E7A82">
        <w:rPr>
          <w:rFonts w:ascii="Arial Nova" w:hAnsi="Arial Nova"/>
        </w:rPr>
        <w:t>studieadvies (BSA).</w:t>
      </w:r>
    </w:p>
    <w:p w14:paraId="7FCAFD87" w14:textId="77777777" w:rsidR="00273DFF" w:rsidRPr="003E7A82" w:rsidRDefault="003E7A82">
      <w:pPr>
        <w:pStyle w:val="Kop2"/>
        <w:rPr>
          <w:rFonts w:ascii="Arial Nova" w:hAnsi="Arial Nova"/>
        </w:rPr>
      </w:pPr>
      <w:r w:rsidRPr="003E7A82">
        <w:rPr>
          <w:rFonts w:ascii="Segoe UI Emoji" w:hAnsi="Segoe UI Emoji" w:cs="Segoe UI Emoji"/>
        </w:rPr>
        <w:t>🔍</w:t>
      </w:r>
      <w:r w:rsidRPr="003E7A82">
        <w:rPr>
          <w:rFonts w:ascii="Arial Nova" w:hAnsi="Arial Nova"/>
        </w:rPr>
        <w:t xml:space="preserve"> Focus</w:t>
      </w:r>
    </w:p>
    <w:p w14:paraId="296D2F09" w14:textId="6B7C2930" w:rsidR="00273DFF" w:rsidRPr="003E7A82" w:rsidRDefault="003E7A82">
      <w:pPr>
        <w:rPr>
          <w:rFonts w:ascii="Arial Nova" w:hAnsi="Arial Nova"/>
        </w:rPr>
      </w:pPr>
      <w:r w:rsidRPr="003E7A82">
        <w:rPr>
          <w:rFonts w:ascii="Arial Nova" w:hAnsi="Arial Nova"/>
        </w:rPr>
        <w:t>- Wanneer spreken we van ‘onvoldoende groei’?</w:t>
      </w:r>
      <w:r w:rsidRPr="003E7A82">
        <w:rPr>
          <w:rFonts w:ascii="Arial Nova" w:hAnsi="Arial Nova"/>
        </w:rPr>
        <w:br/>
        <w:t>- Hoe combineren we ontwikkelingsgericht opleiden met het maken van keuzes over studievoortgang?</w:t>
      </w:r>
      <w:r w:rsidRPr="003E7A82">
        <w:rPr>
          <w:rFonts w:ascii="Arial Nova" w:hAnsi="Arial Nova"/>
        </w:rPr>
        <w:br/>
        <w:t>- Wat vraagt het van ons als team om tot een gedragen en eerlijk beeld te komen?</w:t>
      </w:r>
      <w:r w:rsidRPr="003E7A82">
        <w:rPr>
          <w:rFonts w:ascii="Arial Nova" w:hAnsi="Arial Nova"/>
        </w:rPr>
        <w:br/>
        <w:t xml:space="preserve">- Hoe voeren we </w:t>
      </w:r>
      <w:proofErr w:type="spellStart"/>
      <w:r w:rsidRPr="003E7A82">
        <w:rPr>
          <w:rFonts w:ascii="Arial Nova" w:hAnsi="Arial Nova"/>
        </w:rPr>
        <w:t>dat</w:t>
      </w:r>
      <w:proofErr w:type="spellEnd"/>
      <w:r w:rsidRPr="003E7A82">
        <w:rPr>
          <w:rFonts w:ascii="Arial Nova" w:hAnsi="Arial Nova"/>
        </w:rPr>
        <w:t xml:space="preserve"> </w:t>
      </w:r>
      <w:proofErr w:type="spellStart"/>
      <w:r w:rsidRPr="003E7A82">
        <w:rPr>
          <w:rFonts w:ascii="Arial Nova" w:hAnsi="Arial Nova"/>
        </w:rPr>
        <w:t>gesprek</w:t>
      </w:r>
      <w:proofErr w:type="spellEnd"/>
      <w:r w:rsidRPr="003E7A82">
        <w:rPr>
          <w:rFonts w:ascii="Arial Nova" w:hAnsi="Arial Nova"/>
        </w:rPr>
        <w:t xml:space="preserve">  </w:t>
      </w:r>
      <w:r w:rsidRPr="003E7A82">
        <w:rPr>
          <w:rFonts w:ascii="Arial Nova" w:hAnsi="Arial Nova"/>
        </w:rPr>
        <w:t xml:space="preserve">met </w:t>
      </w:r>
      <w:proofErr w:type="spellStart"/>
      <w:r w:rsidRPr="003E7A82">
        <w:rPr>
          <w:rFonts w:ascii="Arial Nova" w:hAnsi="Arial Nova"/>
        </w:rPr>
        <w:t>elkaar</w:t>
      </w:r>
      <w:proofErr w:type="spellEnd"/>
      <w:r w:rsidRPr="003E7A82">
        <w:rPr>
          <w:rFonts w:ascii="Arial Nova" w:hAnsi="Arial Nova"/>
        </w:rPr>
        <w:t xml:space="preserve"> </w:t>
      </w:r>
      <w:proofErr w:type="spellStart"/>
      <w:r w:rsidRPr="003E7A82">
        <w:rPr>
          <w:rFonts w:ascii="Arial Nova" w:hAnsi="Arial Nova"/>
        </w:rPr>
        <w:t>én</w:t>
      </w:r>
      <w:proofErr w:type="spellEnd"/>
      <w:r w:rsidRPr="003E7A82">
        <w:rPr>
          <w:rFonts w:ascii="Arial Nova" w:hAnsi="Arial Nova"/>
        </w:rPr>
        <w:t xml:space="preserve"> met de student?</w:t>
      </w:r>
    </w:p>
    <w:p w14:paraId="5CB24402" w14:textId="77777777" w:rsidR="00273DFF" w:rsidRPr="003E7A82" w:rsidRDefault="003E7A82">
      <w:pPr>
        <w:pStyle w:val="Kop2"/>
        <w:rPr>
          <w:rFonts w:ascii="Arial Nova" w:hAnsi="Arial Nova"/>
        </w:rPr>
      </w:pPr>
      <w:r w:rsidRPr="003E7A82">
        <w:rPr>
          <w:rFonts w:ascii="Segoe UI Emoji" w:hAnsi="Segoe UI Emoji" w:cs="Segoe UI Emoji"/>
        </w:rPr>
        <w:t>🛠</w:t>
      </w:r>
      <w:r w:rsidRPr="003E7A82">
        <w:rPr>
          <w:rFonts w:ascii="Segoe UI Emoji" w:hAnsi="Segoe UI Emoji" w:cs="Segoe UI Emoji"/>
        </w:rPr>
        <w:t>️</w:t>
      </w:r>
    </w:p>
    <w:p w14:paraId="3DE7F577" w14:textId="77777777" w:rsidR="00273DFF" w:rsidRPr="003E7A82" w:rsidRDefault="003E7A82">
      <w:pPr>
        <w:rPr>
          <w:rFonts w:ascii="Arial Nova" w:hAnsi="Arial Nova"/>
        </w:rPr>
      </w:pPr>
      <w:r w:rsidRPr="003E7A82">
        <w:rPr>
          <w:rFonts w:ascii="Arial Nova" w:hAnsi="Arial Nova"/>
        </w:rPr>
        <w:t>In deze module verken je hoe je signalen van stagnatie bespreekbaar maakt, zonder direct te beoordelen. Je leert hoe je als team tot gezamenlijke kaders komt voor studievoortgang en welke interventies passen als groei uitblijft. Dit vraagt om moedige gesprekken, transparantie én vertrouwen in ontwikkeling.</w:t>
      </w:r>
    </w:p>
    <w:sectPr w:rsidR="00273DFF" w:rsidRPr="003E7A8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154955358">
    <w:abstractNumId w:val="8"/>
  </w:num>
  <w:num w:numId="2" w16cid:durableId="1837765258">
    <w:abstractNumId w:val="6"/>
  </w:num>
  <w:num w:numId="3" w16cid:durableId="1487091622">
    <w:abstractNumId w:val="5"/>
  </w:num>
  <w:num w:numId="4" w16cid:durableId="343047794">
    <w:abstractNumId w:val="4"/>
  </w:num>
  <w:num w:numId="5" w16cid:durableId="961154851">
    <w:abstractNumId w:val="7"/>
  </w:num>
  <w:num w:numId="6" w16cid:durableId="279453957">
    <w:abstractNumId w:val="3"/>
  </w:num>
  <w:num w:numId="7" w16cid:durableId="99959432">
    <w:abstractNumId w:val="2"/>
  </w:num>
  <w:num w:numId="8" w16cid:durableId="1524786663">
    <w:abstractNumId w:val="1"/>
  </w:num>
  <w:num w:numId="9" w16cid:durableId="40934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3DFF"/>
    <w:rsid w:val="0029639D"/>
    <w:rsid w:val="00326F90"/>
    <w:rsid w:val="003E7A82"/>
    <w:rsid w:val="008D4B3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C1B8B"/>
  <w14:defaultImageDpi w14:val="300"/>
  <w15:docId w15:val="{C5BC62EA-A787-4012-A4E3-F5EDEBAA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Judith Peinemann</cp:lastModifiedBy>
  <cp:revision>2</cp:revision>
  <dcterms:created xsi:type="dcterms:W3CDTF">2025-07-23T18:57:00Z</dcterms:created>
  <dcterms:modified xsi:type="dcterms:W3CDTF">2025-07-23T18:57:00Z</dcterms:modified>
  <cp:category/>
</cp:coreProperties>
</file>