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B88AD" w14:textId="7545075D" w:rsidR="00D93FCF" w:rsidRPr="005A013C" w:rsidRDefault="005A013C">
      <w:pPr>
        <w:pStyle w:val="Kop1"/>
        <w:rPr>
          <w:rFonts w:ascii="Arial Nova" w:hAnsi="Arial Nova"/>
        </w:rPr>
      </w:pPr>
      <w:r w:rsidRPr="005A013C">
        <w:rPr>
          <w:rFonts w:ascii="Arial Nova" w:hAnsi="Arial Nova"/>
        </w:rPr>
        <w:t xml:space="preserve">Module 6: </w:t>
      </w:r>
      <w:proofErr w:type="spellStart"/>
      <w:r w:rsidRPr="005A013C">
        <w:rPr>
          <w:rFonts w:ascii="Arial Nova" w:hAnsi="Arial Nova"/>
        </w:rPr>
        <w:t>Interventieplan</w:t>
      </w:r>
      <w:proofErr w:type="spellEnd"/>
      <w:r w:rsidRPr="005A013C">
        <w:rPr>
          <w:rFonts w:ascii="Arial Nova" w:hAnsi="Arial Nova"/>
        </w:rPr>
        <w:t xml:space="preserve"> </w:t>
      </w:r>
      <w:proofErr w:type="spellStart"/>
      <w:r w:rsidRPr="005A013C">
        <w:rPr>
          <w:rFonts w:ascii="Arial Nova" w:hAnsi="Arial Nova"/>
        </w:rPr>
        <w:t>bij</w:t>
      </w:r>
      <w:proofErr w:type="spellEnd"/>
      <w:r w:rsidRPr="005A013C">
        <w:rPr>
          <w:rFonts w:ascii="Arial Nova" w:hAnsi="Arial Nova"/>
        </w:rPr>
        <w:t xml:space="preserve"> </w:t>
      </w:r>
      <w:proofErr w:type="spellStart"/>
      <w:r w:rsidRPr="005A013C">
        <w:rPr>
          <w:rFonts w:ascii="Arial Nova" w:hAnsi="Arial Nova"/>
        </w:rPr>
        <w:t>stagnerende</w:t>
      </w:r>
      <w:proofErr w:type="spellEnd"/>
      <w:r w:rsidRPr="005A013C">
        <w:rPr>
          <w:rFonts w:ascii="Arial Nova" w:hAnsi="Arial Nova"/>
        </w:rPr>
        <w:t xml:space="preserve"> </w:t>
      </w:r>
      <w:proofErr w:type="spellStart"/>
      <w:r w:rsidRPr="005A013C">
        <w:rPr>
          <w:rFonts w:ascii="Arial Nova" w:hAnsi="Arial Nova"/>
        </w:rPr>
        <w:t>groei</w:t>
      </w:r>
      <w:proofErr w:type="spellEnd"/>
    </w:p>
    <w:p w14:paraId="5477307C" w14:textId="77777777" w:rsidR="00D93FCF" w:rsidRPr="005A013C" w:rsidRDefault="005A013C">
      <w:pPr>
        <w:pStyle w:val="Kop2"/>
        <w:rPr>
          <w:rFonts w:ascii="Arial Nova" w:hAnsi="Arial Nova"/>
        </w:rPr>
      </w:pPr>
      <w:r w:rsidRPr="005A013C">
        <w:rPr>
          <w:rFonts w:ascii="Segoe UI Emoji" w:hAnsi="Segoe UI Emoji" w:cs="Segoe UI Emoji"/>
        </w:rPr>
        <w:t>🎯</w:t>
      </w:r>
      <w:r w:rsidRPr="005A013C">
        <w:rPr>
          <w:rFonts w:ascii="Arial Nova" w:hAnsi="Arial Nova"/>
        </w:rPr>
        <w:t xml:space="preserve"> Doel van deze module</w:t>
      </w:r>
    </w:p>
    <w:p w14:paraId="7B8BE481" w14:textId="34884F8C" w:rsidR="00D93FCF" w:rsidRPr="005A013C" w:rsidRDefault="005A013C">
      <w:pPr>
        <w:rPr>
          <w:rFonts w:ascii="Arial Nova" w:hAnsi="Arial Nova"/>
        </w:rPr>
      </w:pPr>
      <w:r w:rsidRPr="005A013C">
        <w:rPr>
          <w:rFonts w:ascii="Arial Nova" w:hAnsi="Arial Nova"/>
        </w:rPr>
        <w:t xml:space="preserve">In deze module staat het ontwerpen van een concreet interventieplan centraal. Teams leren hoe ze stagnerende groei bij studenten signaleren, </w:t>
      </w:r>
      <w:r w:rsidRPr="005A013C">
        <w:rPr>
          <w:rFonts w:ascii="Arial Nova" w:hAnsi="Arial Nova"/>
        </w:rPr>
        <w:t xml:space="preserve">bespreken en hierop doelgericht kunnen handelen. De nadruk ligt op het maken van afspraken over wat te doen bij </w:t>
      </w:r>
      <w:proofErr w:type="spellStart"/>
      <w:r w:rsidRPr="005A013C">
        <w:rPr>
          <w:rFonts w:ascii="Arial Nova" w:hAnsi="Arial Nova"/>
        </w:rPr>
        <w:t>onvoldoende</w:t>
      </w:r>
      <w:proofErr w:type="spellEnd"/>
      <w:r w:rsidRPr="005A013C">
        <w:rPr>
          <w:rFonts w:ascii="Arial Nova" w:hAnsi="Arial Nova"/>
        </w:rPr>
        <w:t xml:space="preserve"> </w:t>
      </w:r>
      <w:proofErr w:type="spellStart"/>
      <w:r w:rsidRPr="005A013C">
        <w:rPr>
          <w:rFonts w:ascii="Arial Nova" w:hAnsi="Arial Nova"/>
        </w:rPr>
        <w:t>ontwikkeling</w:t>
      </w:r>
      <w:proofErr w:type="spellEnd"/>
      <w:r w:rsidRPr="005A013C">
        <w:rPr>
          <w:rFonts w:ascii="Arial Nova" w:hAnsi="Arial Nova"/>
        </w:rPr>
        <w:t xml:space="preserve"> </w:t>
      </w:r>
      <w:r w:rsidRPr="005A013C">
        <w:rPr>
          <w:rFonts w:ascii="Arial Nova" w:hAnsi="Arial Nova"/>
        </w:rPr>
        <w:t xml:space="preserve">op de </w:t>
      </w:r>
      <w:proofErr w:type="spellStart"/>
      <w:r w:rsidRPr="005A013C">
        <w:rPr>
          <w:rFonts w:ascii="Arial Nova" w:hAnsi="Arial Nova"/>
        </w:rPr>
        <w:t>drie</w:t>
      </w:r>
      <w:proofErr w:type="spellEnd"/>
      <w:r w:rsidRPr="005A013C">
        <w:rPr>
          <w:rFonts w:ascii="Arial Nova" w:hAnsi="Arial Nova"/>
        </w:rPr>
        <w:t xml:space="preserve"> </w:t>
      </w:r>
      <w:proofErr w:type="spellStart"/>
      <w:r w:rsidRPr="005A013C">
        <w:rPr>
          <w:rFonts w:ascii="Arial Nova" w:hAnsi="Arial Nova"/>
        </w:rPr>
        <w:t>niveaus</w:t>
      </w:r>
      <w:proofErr w:type="spellEnd"/>
      <w:r w:rsidRPr="005A013C">
        <w:rPr>
          <w:rFonts w:ascii="Arial Nova" w:hAnsi="Arial Nova"/>
        </w:rPr>
        <w:t xml:space="preserve">: </w:t>
      </w:r>
      <w:proofErr w:type="spellStart"/>
      <w:r w:rsidRPr="005A013C">
        <w:rPr>
          <w:rFonts w:ascii="Arial Nova" w:hAnsi="Arial Nova"/>
        </w:rPr>
        <w:t>pedagogisch-didactisch</w:t>
      </w:r>
      <w:proofErr w:type="spellEnd"/>
      <w:r w:rsidRPr="005A013C">
        <w:rPr>
          <w:rFonts w:ascii="Arial Nova" w:hAnsi="Arial Nova"/>
        </w:rPr>
        <w:t xml:space="preserve">, </w:t>
      </w:r>
      <w:proofErr w:type="spellStart"/>
      <w:r w:rsidRPr="005A013C">
        <w:rPr>
          <w:rFonts w:ascii="Arial Nova" w:hAnsi="Arial Nova"/>
        </w:rPr>
        <w:t>begeleidend</w:t>
      </w:r>
      <w:proofErr w:type="spellEnd"/>
      <w:r w:rsidRPr="005A013C">
        <w:rPr>
          <w:rFonts w:ascii="Arial Nova" w:hAnsi="Arial Nova"/>
        </w:rPr>
        <w:t xml:space="preserve"> </w:t>
      </w:r>
      <w:proofErr w:type="spellStart"/>
      <w:r w:rsidRPr="005A013C">
        <w:rPr>
          <w:rFonts w:ascii="Arial Nova" w:hAnsi="Arial Nova"/>
        </w:rPr>
        <w:t>en</w:t>
      </w:r>
      <w:proofErr w:type="spellEnd"/>
      <w:r w:rsidRPr="005A013C">
        <w:rPr>
          <w:rFonts w:ascii="Arial Nova" w:hAnsi="Arial Nova"/>
        </w:rPr>
        <w:t xml:space="preserve"> teamgericht.</w:t>
      </w:r>
    </w:p>
    <w:p w14:paraId="40CA1270" w14:textId="77777777" w:rsidR="00D93FCF" w:rsidRPr="005A013C" w:rsidRDefault="005A013C">
      <w:pPr>
        <w:pStyle w:val="Kop2"/>
        <w:rPr>
          <w:rFonts w:ascii="Arial Nova" w:hAnsi="Arial Nova"/>
        </w:rPr>
      </w:pPr>
      <w:r w:rsidRPr="005A013C">
        <w:rPr>
          <w:rFonts w:ascii="Segoe UI Emoji" w:hAnsi="Segoe UI Emoji" w:cs="Segoe UI Emoji"/>
        </w:rPr>
        <w:t>❓</w:t>
      </w:r>
      <w:r w:rsidRPr="005A013C">
        <w:rPr>
          <w:rFonts w:ascii="Arial Nova" w:hAnsi="Arial Nova"/>
        </w:rPr>
        <w:t xml:space="preserve"> Kernvragen</w:t>
      </w:r>
    </w:p>
    <w:p w14:paraId="233229FB" w14:textId="72F9D3F3" w:rsidR="00D93FCF" w:rsidRPr="005A013C" w:rsidRDefault="005A013C">
      <w:pPr>
        <w:rPr>
          <w:rFonts w:ascii="Arial Nova" w:hAnsi="Arial Nova"/>
        </w:rPr>
      </w:pPr>
      <w:r w:rsidRPr="005A013C">
        <w:rPr>
          <w:rFonts w:ascii="Arial Nova" w:hAnsi="Arial Nova"/>
        </w:rPr>
        <w:t xml:space="preserve">• Hoe herkennen we </w:t>
      </w:r>
      <w:proofErr w:type="spellStart"/>
      <w:r w:rsidRPr="005A013C">
        <w:rPr>
          <w:rFonts w:ascii="Arial Nova" w:hAnsi="Arial Nova"/>
        </w:rPr>
        <w:t>signalen</w:t>
      </w:r>
      <w:proofErr w:type="spellEnd"/>
      <w:r w:rsidRPr="005A013C">
        <w:rPr>
          <w:rFonts w:ascii="Arial Nova" w:hAnsi="Arial Nova"/>
        </w:rPr>
        <w:t xml:space="preserve"> van </w:t>
      </w:r>
      <w:proofErr w:type="spellStart"/>
      <w:r w:rsidRPr="005A013C">
        <w:rPr>
          <w:rFonts w:ascii="Arial Nova" w:hAnsi="Arial Nova"/>
        </w:rPr>
        <w:t>stagnatie</w:t>
      </w:r>
      <w:proofErr w:type="spellEnd"/>
      <w:r w:rsidRPr="005A013C">
        <w:rPr>
          <w:rFonts w:ascii="Arial Nova" w:hAnsi="Arial Nova"/>
        </w:rPr>
        <w:t xml:space="preserve">; </w:t>
      </w:r>
      <w:r w:rsidRPr="005A013C">
        <w:rPr>
          <w:rFonts w:ascii="Arial Nova" w:hAnsi="Arial Nova"/>
        </w:rPr>
        <w:t xml:space="preserve">wat </w:t>
      </w:r>
      <w:proofErr w:type="spellStart"/>
      <w:r w:rsidRPr="005A013C">
        <w:rPr>
          <w:rFonts w:ascii="Arial Nova" w:hAnsi="Arial Nova"/>
        </w:rPr>
        <w:t>zien</w:t>
      </w:r>
      <w:proofErr w:type="spellEnd"/>
      <w:r w:rsidRPr="005A013C">
        <w:rPr>
          <w:rFonts w:ascii="Arial Nova" w:hAnsi="Arial Nova"/>
        </w:rPr>
        <w:t xml:space="preserve">, </w:t>
      </w:r>
      <w:proofErr w:type="spellStart"/>
      <w:r w:rsidRPr="005A013C">
        <w:rPr>
          <w:rFonts w:ascii="Arial Nova" w:hAnsi="Arial Nova"/>
        </w:rPr>
        <w:t>horen</w:t>
      </w:r>
      <w:proofErr w:type="spellEnd"/>
      <w:r w:rsidRPr="005A013C">
        <w:rPr>
          <w:rFonts w:ascii="Arial Nova" w:hAnsi="Arial Nova"/>
        </w:rPr>
        <w:t xml:space="preserve"> </w:t>
      </w:r>
      <w:proofErr w:type="spellStart"/>
      <w:r w:rsidRPr="005A013C">
        <w:rPr>
          <w:rFonts w:ascii="Arial Nova" w:hAnsi="Arial Nova"/>
        </w:rPr>
        <w:t>en</w:t>
      </w:r>
      <w:proofErr w:type="spellEnd"/>
      <w:r w:rsidRPr="005A013C">
        <w:rPr>
          <w:rFonts w:ascii="Arial Nova" w:hAnsi="Arial Nova"/>
        </w:rPr>
        <w:t xml:space="preserve"> </w:t>
      </w:r>
      <w:proofErr w:type="spellStart"/>
      <w:r w:rsidRPr="005A013C">
        <w:rPr>
          <w:rFonts w:ascii="Arial Nova" w:hAnsi="Arial Nova"/>
        </w:rPr>
        <w:t>merken</w:t>
      </w:r>
      <w:proofErr w:type="spellEnd"/>
      <w:r w:rsidRPr="005A013C">
        <w:rPr>
          <w:rFonts w:ascii="Arial Nova" w:hAnsi="Arial Nova"/>
        </w:rPr>
        <w:t xml:space="preserve"> we?</w:t>
      </w:r>
    </w:p>
    <w:p w14:paraId="56814D1C" w14:textId="77777777" w:rsidR="00D93FCF" w:rsidRPr="005A013C" w:rsidRDefault="005A013C">
      <w:pPr>
        <w:rPr>
          <w:rFonts w:ascii="Arial Nova" w:hAnsi="Arial Nova"/>
        </w:rPr>
      </w:pPr>
      <w:r w:rsidRPr="005A013C">
        <w:rPr>
          <w:rFonts w:ascii="Arial Nova" w:hAnsi="Arial Nova"/>
        </w:rPr>
        <w:t>• Hoe maken we deze signalen bespreekbaar in het team en met de student?</w:t>
      </w:r>
    </w:p>
    <w:p w14:paraId="39781D97" w14:textId="77777777" w:rsidR="00D93FCF" w:rsidRPr="005A013C" w:rsidRDefault="005A013C">
      <w:pPr>
        <w:rPr>
          <w:rFonts w:ascii="Arial Nova" w:hAnsi="Arial Nova"/>
        </w:rPr>
      </w:pPr>
      <w:r w:rsidRPr="005A013C">
        <w:rPr>
          <w:rFonts w:ascii="Arial Nova" w:hAnsi="Arial Nova"/>
        </w:rPr>
        <w:t>• Welke interventies zetten we in, afgestemd op de ontwikkelbehoefte van de student?</w:t>
      </w:r>
    </w:p>
    <w:p w14:paraId="5013EB58" w14:textId="77777777" w:rsidR="00D93FCF" w:rsidRPr="005A013C" w:rsidRDefault="005A013C">
      <w:pPr>
        <w:rPr>
          <w:rFonts w:ascii="Arial Nova" w:hAnsi="Arial Nova"/>
        </w:rPr>
      </w:pPr>
      <w:r w:rsidRPr="005A013C">
        <w:rPr>
          <w:rFonts w:ascii="Arial Nova" w:hAnsi="Arial Nova"/>
        </w:rPr>
        <w:t>• Hoe zorgen we voor consistentie in onze aanpak binnen het team?</w:t>
      </w:r>
    </w:p>
    <w:p w14:paraId="27385F5E" w14:textId="77777777" w:rsidR="00D93FCF" w:rsidRPr="005A013C" w:rsidRDefault="005A013C">
      <w:pPr>
        <w:pStyle w:val="Kop2"/>
        <w:rPr>
          <w:rFonts w:ascii="Arial Nova" w:hAnsi="Arial Nova"/>
        </w:rPr>
      </w:pPr>
      <w:r w:rsidRPr="005A013C">
        <w:rPr>
          <w:rFonts w:ascii="Segoe UI Emoji" w:hAnsi="Segoe UI Emoji" w:cs="Segoe UI Emoji"/>
        </w:rPr>
        <w:t>🛠</w:t>
      </w:r>
      <w:r w:rsidRPr="005A013C">
        <w:rPr>
          <w:rFonts w:ascii="Segoe UI Emoji" w:hAnsi="Segoe UI Emoji" w:cs="Segoe UI Emoji"/>
        </w:rPr>
        <w:t>️</w:t>
      </w:r>
      <w:r w:rsidRPr="005A013C">
        <w:rPr>
          <w:rFonts w:ascii="Arial Nova" w:hAnsi="Arial Nova"/>
        </w:rPr>
        <w:t xml:space="preserve"> Werkvormen</w:t>
      </w:r>
    </w:p>
    <w:p w14:paraId="38AF6F2B" w14:textId="77777777" w:rsidR="00D93FCF" w:rsidRPr="005A013C" w:rsidRDefault="005A013C">
      <w:pPr>
        <w:rPr>
          <w:rFonts w:ascii="Arial Nova" w:hAnsi="Arial Nova"/>
        </w:rPr>
      </w:pPr>
      <w:r w:rsidRPr="005A013C">
        <w:rPr>
          <w:rFonts w:ascii="Arial Nova" w:hAnsi="Arial Nova"/>
        </w:rPr>
        <w:t>• Casusbespreking: analyseer de signalen van stagnatie bij een student</w:t>
      </w:r>
    </w:p>
    <w:p w14:paraId="3D488C2E" w14:textId="77777777" w:rsidR="00D93FCF" w:rsidRPr="005A013C" w:rsidRDefault="005A013C">
      <w:pPr>
        <w:rPr>
          <w:rFonts w:ascii="Arial Nova" w:hAnsi="Arial Nova"/>
        </w:rPr>
      </w:pPr>
      <w:r w:rsidRPr="005A013C">
        <w:rPr>
          <w:rFonts w:ascii="Arial Nova" w:hAnsi="Arial Nova"/>
        </w:rPr>
        <w:t>• Interventiekaart: verkennen van acties op drie niveaus (klas, begeleiding, team)</w:t>
      </w:r>
    </w:p>
    <w:p w14:paraId="23368619" w14:textId="77777777" w:rsidR="00D93FCF" w:rsidRPr="005A013C" w:rsidRDefault="005A013C">
      <w:pPr>
        <w:rPr>
          <w:rFonts w:ascii="Arial Nova" w:hAnsi="Arial Nova"/>
        </w:rPr>
      </w:pPr>
      <w:r w:rsidRPr="005A013C">
        <w:rPr>
          <w:rFonts w:ascii="Arial Nova" w:hAnsi="Arial Nova"/>
        </w:rPr>
        <w:t>• Ontwerp je eigen interventieplan: wie doet wat, wanneer, met welk doel?</w:t>
      </w:r>
    </w:p>
    <w:p w14:paraId="7DC32832" w14:textId="77777777" w:rsidR="00D93FCF" w:rsidRPr="005A013C" w:rsidRDefault="005A013C">
      <w:pPr>
        <w:rPr>
          <w:rFonts w:ascii="Arial Nova" w:hAnsi="Arial Nova"/>
        </w:rPr>
      </w:pPr>
      <w:r w:rsidRPr="005A013C">
        <w:rPr>
          <w:rFonts w:ascii="Arial Nova" w:hAnsi="Arial Nova"/>
        </w:rPr>
        <w:t>• Teamreflectie: hoe zorgen we voor gezamenlijke verantwoordelijkheid en afstemming?</w:t>
      </w:r>
    </w:p>
    <w:p w14:paraId="42EA126E" w14:textId="77777777" w:rsidR="00D93FCF" w:rsidRPr="005A013C" w:rsidRDefault="005A013C">
      <w:pPr>
        <w:rPr>
          <w:rFonts w:ascii="Arial Nova" w:hAnsi="Arial Nova"/>
        </w:rPr>
      </w:pPr>
      <w:r w:rsidRPr="005A013C">
        <w:rPr>
          <w:rFonts w:ascii="Arial Nova" w:hAnsi="Arial Nova"/>
        </w:rPr>
        <w:t>Deze module biedt teams praktische handvatten om ontwikkeling gericht te ondersteunen. Een goed interventieplan helpt voorkomen dat signalen genegeerd worden, en biedt houvast voor constructieve en professionele keuzes als groei uitblijft. Zo versterken we de pedagogische lijn én het vertrouwen in ons handelen.</w:t>
      </w:r>
    </w:p>
    <w:sectPr w:rsidR="00D93FCF" w:rsidRPr="005A01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jstnummering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jstopsomtek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jstopsomteken"/>
      <w:lvlText w:val=""/>
      <w:lvlJc w:val="left"/>
      <w:pPr>
        <w:tabs>
          <w:tab w:val="num" w:pos="360"/>
        </w:tabs>
        <w:ind w:left="360" w:hanging="360"/>
      </w:pPr>
      <w:rPr>
        <w:rFonts w:ascii="Symbol" w:hAnsi="Symbol" w:hint="default"/>
      </w:rPr>
    </w:lvl>
  </w:abstractNum>
  <w:num w:numId="1" w16cid:durableId="1107971780">
    <w:abstractNumId w:val="8"/>
  </w:num>
  <w:num w:numId="2" w16cid:durableId="623316103">
    <w:abstractNumId w:val="6"/>
  </w:num>
  <w:num w:numId="3" w16cid:durableId="437415171">
    <w:abstractNumId w:val="5"/>
  </w:num>
  <w:num w:numId="4" w16cid:durableId="426344214">
    <w:abstractNumId w:val="4"/>
  </w:num>
  <w:num w:numId="5" w16cid:durableId="968240271">
    <w:abstractNumId w:val="7"/>
  </w:num>
  <w:num w:numId="6" w16cid:durableId="1870140154">
    <w:abstractNumId w:val="3"/>
  </w:num>
  <w:num w:numId="7" w16cid:durableId="1279291849">
    <w:abstractNumId w:val="2"/>
  </w:num>
  <w:num w:numId="8" w16cid:durableId="1993481716">
    <w:abstractNumId w:val="1"/>
  </w:num>
  <w:num w:numId="9" w16cid:durableId="3824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55170C"/>
    <w:rsid w:val="005A013C"/>
    <w:rsid w:val="00AA1D8D"/>
    <w:rsid w:val="00B47730"/>
    <w:rsid w:val="00CB0664"/>
    <w:rsid w:val="00D93FC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DAC5D9"/>
  <w14:defaultImageDpi w14:val="300"/>
  <w15:docId w15:val="{91F87AFB-3063-47CB-B409-80F845970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693F"/>
  </w:style>
  <w:style w:type="paragraph" w:styleId="Kop1">
    <w:name w:val="heading 1"/>
    <w:basedOn w:val="Standaard"/>
    <w:next w:val="Standaard"/>
    <w:link w:val="Kop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18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618BF"/>
  </w:style>
  <w:style w:type="paragraph" w:styleId="Voettekst">
    <w:name w:val="footer"/>
    <w:basedOn w:val="Standaard"/>
    <w:link w:val="VoettekstChar"/>
    <w:uiPriority w:val="99"/>
    <w:unhideWhenUsed/>
    <w:rsid w:val="00E618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618BF"/>
  </w:style>
  <w:style w:type="paragraph" w:styleId="Geenafstand">
    <w:name w:val="No Spacing"/>
    <w:uiPriority w:val="1"/>
    <w:qFormat/>
    <w:rsid w:val="00FC693F"/>
    <w:pPr>
      <w:spacing w:after="0" w:line="240" w:lineRule="auto"/>
    </w:pPr>
  </w:style>
  <w:style w:type="character" w:customStyle="1" w:styleId="Kop1Char">
    <w:name w:val="Kop 1 Char"/>
    <w:basedOn w:val="Standaardalinea-lettertype"/>
    <w:link w:val="Kop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C693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C693F"/>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FC693F"/>
    <w:pPr>
      <w:ind w:left="720"/>
      <w:contextualSpacing/>
    </w:pPr>
  </w:style>
  <w:style w:type="paragraph" w:styleId="Plattetekst">
    <w:name w:val="Body Text"/>
    <w:basedOn w:val="Standaard"/>
    <w:link w:val="PlattetekstChar"/>
    <w:uiPriority w:val="99"/>
    <w:unhideWhenUsed/>
    <w:rsid w:val="00AA1D8D"/>
    <w:pPr>
      <w:spacing w:after="120"/>
    </w:pPr>
  </w:style>
  <w:style w:type="character" w:customStyle="1" w:styleId="PlattetekstChar">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rsid w:val="00AA1D8D"/>
    <w:pPr>
      <w:spacing w:after="120" w:line="480" w:lineRule="auto"/>
    </w:pPr>
  </w:style>
  <w:style w:type="character" w:customStyle="1" w:styleId="Plattetekst2Char">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rsid w:val="00AA1D8D"/>
    <w:pPr>
      <w:spacing w:after="120"/>
    </w:pPr>
    <w:rPr>
      <w:sz w:val="16"/>
      <w:szCs w:val="16"/>
    </w:rPr>
  </w:style>
  <w:style w:type="character" w:customStyle="1" w:styleId="Plattetekst3Char">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rsid w:val="00AA1D8D"/>
    <w:pPr>
      <w:ind w:left="360" w:hanging="360"/>
      <w:contextualSpacing/>
    </w:pPr>
  </w:style>
  <w:style w:type="paragraph" w:styleId="Lijst2">
    <w:name w:val="List 2"/>
    <w:basedOn w:val="Standaard"/>
    <w:uiPriority w:val="99"/>
    <w:unhideWhenUsed/>
    <w:rsid w:val="00326F90"/>
    <w:pPr>
      <w:ind w:left="720" w:hanging="360"/>
      <w:contextualSpacing/>
    </w:pPr>
  </w:style>
  <w:style w:type="paragraph" w:styleId="Lijst3">
    <w:name w:val="List 3"/>
    <w:basedOn w:val="Standaard"/>
    <w:uiPriority w:val="99"/>
    <w:unhideWhenUsed/>
    <w:rsid w:val="00326F90"/>
    <w:pPr>
      <w:ind w:left="1080" w:hanging="360"/>
      <w:contextualSpacing/>
    </w:pPr>
  </w:style>
  <w:style w:type="paragraph" w:styleId="Lijstopsomteken">
    <w:name w:val="List Bullet"/>
    <w:basedOn w:val="Standaard"/>
    <w:uiPriority w:val="99"/>
    <w:unhideWhenUsed/>
    <w:rsid w:val="00326F90"/>
    <w:pPr>
      <w:numPr>
        <w:numId w:val="1"/>
      </w:numPr>
      <w:contextualSpacing/>
    </w:pPr>
  </w:style>
  <w:style w:type="paragraph" w:styleId="Lijstopsomteken2">
    <w:name w:val="List Bullet 2"/>
    <w:basedOn w:val="Standaard"/>
    <w:uiPriority w:val="99"/>
    <w:unhideWhenUsed/>
    <w:rsid w:val="00326F90"/>
    <w:pPr>
      <w:numPr>
        <w:numId w:val="2"/>
      </w:numPr>
      <w:contextualSpacing/>
    </w:pPr>
  </w:style>
  <w:style w:type="paragraph" w:styleId="Lijstopsomteken3">
    <w:name w:val="List Bullet 3"/>
    <w:basedOn w:val="Standaard"/>
    <w:uiPriority w:val="99"/>
    <w:unhideWhenUsed/>
    <w:rsid w:val="00326F90"/>
    <w:pPr>
      <w:numPr>
        <w:numId w:val="3"/>
      </w:numPr>
      <w:contextualSpacing/>
    </w:pPr>
  </w:style>
  <w:style w:type="paragraph" w:styleId="Lijstnummering">
    <w:name w:val="List Number"/>
    <w:basedOn w:val="Standaard"/>
    <w:uiPriority w:val="99"/>
    <w:unhideWhenUsed/>
    <w:rsid w:val="00326F90"/>
    <w:pPr>
      <w:numPr>
        <w:numId w:val="5"/>
      </w:numPr>
      <w:contextualSpacing/>
    </w:pPr>
  </w:style>
  <w:style w:type="paragraph" w:styleId="Lijstnummering2">
    <w:name w:val="List Number 2"/>
    <w:basedOn w:val="Standaard"/>
    <w:uiPriority w:val="99"/>
    <w:unhideWhenUsed/>
    <w:rsid w:val="0029639D"/>
    <w:pPr>
      <w:numPr>
        <w:numId w:val="6"/>
      </w:numPr>
      <w:contextualSpacing/>
    </w:pPr>
  </w:style>
  <w:style w:type="paragraph" w:styleId="Lijstnummering3">
    <w:name w:val="List Number 3"/>
    <w:basedOn w:val="Standaard"/>
    <w:uiPriority w:val="99"/>
    <w:unhideWhenUsed/>
    <w:rsid w:val="0029639D"/>
    <w:pPr>
      <w:numPr>
        <w:numId w:val="7"/>
      </w:numPr>
      <w:contextualSpacing/>
    </w:pPr>
  </w:style>
  <w:style w:type="paragraph" w:styleId="Lijstvoortzetting">
    <w:name w:val="List Continue"/>
    <w:basedOn w:val="Standaard"/>
    <w:uiPriority w:val="99"/>
    <w:unhideWhenUsed/>
    <w:rsid w:val="0029639D"/>
    <w:pPr>
      <w:spacing w:after="120"/>
      <w:ind w:left="360"/>
      <w:contextualSpacing/>
    </w:pPr>
  </w:style>
  <w:style w:type="paragraph" w:styleId="Lijstvoortzetting2">
    <w:name w:val="List Continue 2"/>
    <w:basedOn w:val="Standaard"/>
    <w:uiPriority w:val="99"/>
    <w:unhideWhenUsed/>
    <w:rsid w:val="0029639D"/>
    <w:pPr>
      <w:spacing w:after="120"/>
      <w:ind w:left="720"/>
      <w:contextualSpacing/>
    </w:pPr>
  </w:style>
  <w:style w:type="paragraph" w:styleId="Lijstvoortzetting3">
    <w:name w:val="List Continue 3"/>
    <w:basedOn w:val="Standaard"/>
    <w:uiPriority w:val="99"/>
    <w:unhideWhenUsed/>
    <w:rsid w:val="0029639D"/>
    <w:pPr>
      <w:spacing w:after="120"/>
      <w:ind w:left="1080"/>
      <w:contextualSpacing/>
    </w:pPr>
  </w:style>
  <w:style w:type="paragraph" w:styleId="Macrotekst">
    <w:name w:val="macro"/>
    <w:link w:val="Macroteks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kstChar">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rsid w:val="00FC693F"/>
    <w:rPr>
      <w:i/>
      <w:iCs/>
      <w:color w:val="000000" w:themeColor="text1"/>
    </w:rPr>
  </w:style>
  <w:style w:type="character" w:customStyle="1" w:styleId="CitaatChar">
    <w:name w:val="Citaat Char"/>
    <w:basedOn w:val="Standaardalinea-lettertype"/>
    <w:link w:val="Citaat"/>
    <w:uiPriority w:val="29"/>
    <w:rsid w:val="00FC693F"/>
    <w:rPr>
      <w:i/>
      <w:iCs/>
      <w:color w:val="000000" w:themeColor="text1"/>
    </w:rPr>
  </w:style>
  <w:style w:type="character" w:customStyle="1" w:styleId="Kop4Char">
    <w:name w:val="Kop 4 Char"/>
    <w:basedOn w:val="Standaardalinea-lettertype"/>
    <w:link w:val="Kop4"/>
    <w:uiPriority w:val="9"/>
    <w:semiHidden/>
    <w:rsid w:val="00FC693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C693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C693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C693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C693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C693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C693F"/>
    <w:pPr>
      <w:spacing w:line="240" w:lineRule="auto"/>
    </w:pPr>
    <w:rPr>
      <w:b/>
      <w:bCs/>
      <w:color w:val="4F81BD" w:themeColor="accent1"/>
      <w:sz w:val="18"/>
      <w:szCs w:val="18"/>
    </w:rPr>
  </w:style>
  <w:style w:type="character" w:styleId="Zwaar">
    <w:name w:val="Strong"/>
    <w:basedOn w:val="Standaardalinea-lettertype"/>
    <w:uiPriority w:val="22"/>
    <w:qFormat/>
    <w:rsid w:val="00FC693F"/>
    <w:rPr>
      <w:b/>
      <w:bCs/>
    </w:rPr>
  </w:style>
  <w:style w:type="character" w:styleId="Nadruk">
    <w:name w:val="Emphasis"/>
    <w:basedOn w:val="Standaardalinea-lettertype"/>
    <w:uiPriority w:val="20"/>
    <w:qFormat/>
    <w:rsid w:val="00FC693F"/>
    <w:rPr>
      <w:i/>
      <w:iCs/>
    </w:rPr>
  </w:style>
  <w:style w:type="paragraph" w:styleId="Duidelijkcitaat">
    <w:name w:val="Intense Quote"/>
    <w:basedOn w:val="Standaard"/>
    <w:next w:val="Standaard"/>
    <w:link w:val="Duidelijkcita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C693F"/>
    <w:rPr>
      <w:b/>
      <w:bCs/>
      <w:i/>
      <w:iCs/>
      <w:color w:val="4F81BD" w:themeColor="accent1"/>
    </w:rPr>
  </w:style>
  <w:style w:type="character" w:styleId="Subtielebenadrukking">
    <w:name w:val="Subtle Emphasis"/>
    <w:basedOn w:val="Standaardalinea-lettertype"/>
    <w:uiPriority w:val="19"/>
    <w:qFormat/>
    <w:rsid w:val="00FC693F"/>
    <w:rPr>
      <w:i/>
      <w:iCs/>
      <w:color w:val="808080" w:themeColor="text1" w:themeTint="7F"/>
    </w:rPr>
  </w:style>
  <w:style w:type="character" w:styleId="Intensievebenadrukking">
    <w:name w:val="Intense Emphasis"/>
    <w:basedOn w:val="Standaardalinea-lettertype"/>
    <w:uiPriority w:val="21"/>
    <w:qFormat/>
    <w:rsid w:val="00FC693F"/>
    <w:rPr>
      <w:b/>
      <w:bCs/>
      <w:i/>
      <w:iCs/>
      <w:color w:val="4F81BD" w:themeColor="accent1"/>
    </w:rPr>
  </w:style>
  <w:style w:type="character" w:styleId="Subtieleverwijzing">
    <w:name w:val="Subtle Reference"/>
    <w:basedOn w:val="Standaardalinea-lettertype"/>
    <w:uiPriority w:val="31"/>
    <w:qFormat/>
    <w:rsid w:val="00FC693F"/>
    <w:rPr>
      <w:smallCaps/>
      <w:color w:val="C0504D" w:themeColor="accent2"/>
      <w:u w:val="single"/>
    </w:rPr>
  </w:style>
  <w:style w:type="character" w:styleId="Intensieveverwijzing">
    <w:name w:val="Intense Reference"/>
    <w:basedOn w:val="Standaardalinea-lettertype"/>
    <w:uiPriority w:val="32"/>
    <w:qFormat/>
    <w:rsid w:val="00FC693F"/>
    <w:rPr>
      <w:b/>
      <w:bCs/>
      <w:smallCaps/>
      <w:color w:val="C0504D" w:themeColor="accent2"/>
      <w:spacing w:val="5"/>
      <w:u w:val="single"/>
    </w:rPr>
  </w:style>
  <w:style w:type="character" w:styleId="Titelvanboek">
    <w:name w:val="Book Title"/>
    <w:basedOn w:val="Standaardalinea-lettertype"/>
    <w:uiPriority w:val="33"/>
    <w:qFormat/>
    <w:rsid w:val="00FC693F"/>
    <w:rPr>
      <w:b/>
      <w:bCs/>
      <w:smallCaps/>
      <w:spacing w:val="5"/>
    </w:rPr>
  </w:style>
  <w:style w:type="paragraph" w:styleId="Kopvaninhoudsopgave">
    <w:name w:val="TOC Heading"/>
    <w:basedOn w:val="Kop1"/>
    <w:next w:val="Standaard"/>
    <w:uiPriority w:val="39"/>
    <w:semiHidden/>
    <w:unhideWhenUsed/>
    <w:qFormat/>
    <w:rsid w:val="00FC693F"/>
    <w:pPr>
      <w:outlineLvl w:val="9"/>
    </w:pPr>
  </w:style>
  <w:style w:type="table" w:styleId="Tabelraster">
    <w:name w:val="Table Grid"/>
    <w:basedOn w:val="Standaardtabe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211</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Judith Peinemann</cp:lastModifiedBy>
  <cp:revision>2</cp:revision>
  <dcterms:created xsi:type="dcterms:W3CDTF">2025-07-23T19:15:00Z</dcterms:created>
  <dcterms:modified xsi:type="dcterms:W3CDTF">2025-07-23T19:15:00Z</dcterms:modified>
  <cp:category/>
</cp:coreProperties>
</file>